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9D0" w:rsidRDefault="005039D0" w:rsidP="005039D0">
      <w:pPr>
        <w:pStyle w:val="Default"/>
      </w:pPr>
    </w:p>
    <w:p w:rsidR="00894E76" w:rsidRDefault="00894E76" w:rsidP="00C14332">
      <w:pPr>
        <w:pStyle w:val="Default"/>
        <w:jc w:val="center"/>
        <w:rPr>
          <w:b/>
          <w:bCs/>
          <w:color w:val="auto"/>
          <w:sz w:val="23"/>
          <w:szCs w:val="23"/>
          <w:u w:val="single"/>
        </w:rPr>
      </w:pPr>
    </w:p>
    <w:p w:rsidR="005039D0" w:rsidRPr="00894E76" w:rsidRDefault="005039D0" w:rsidP="00C14332">
      <w:pPr>
        <w:pStyle w:val="Default"/>
        <w:jc w:val="center"/>
        <w:rPr>
          <w:color w:val="auto"/>
          <w:sz w:val="23"/>
          <w:szCs w:val="23"/>
          <w:u w:val="single"/>
        </w:rPr>
      </w:pPr>
      <w:r w:rsidRPr="00894E76">
        <w:rPr>
          <w:b/>
          <w:bCs/>
          <w:color w:val="auto"/>
          <w:sz w:val="23"/>
          <w:szCs w:val="23"/>
          <w:u w:val="single"/>
        </w:rPr>
        <w:t>LIBERATORIA/AUTORIZZAZIONE PER LA PUBBLICAZIONE DI FOTO</w:t>
      </w:r>
    </w:p>
    <w:p w:rsidR="005651BC" w:rsidRPr="00894E76" w:rsidRDefault="005651BC" w:rsidP="005039D0">
      <w:pPr>
        <w:pStyle w:val="Default"/>
        <w:rPr>
          <w:color w:val="auto"/>
          <w:sz w:val="22"/>
          <w:szCs w:val="22"/>
        </w:rPr>
      </w:pPr>
    </w:p>
    <w:p w:rsidR="00894E76" w:rsidRDefault="00894E76" w:rsidP="005039D0">
      <w:pPr>
        <w:pStyle w:val="Default"/>
        <w:rPr>
          <w:color w:val="auto"/>
          <w:sz w:val="22"/>
          <w:szCs w:val="22"/>
        </w:rPr>
      </w:pPr>
    </w:p>
    <w:p w:rsidR="005039D0" w:rsidRPr="00894E76" w:rsidRDefault="005039D0" w:rsidP="005039D0">
      <w:pPr>
        <w:pStyle w:val="Default"/>
        <w:rPr>
          <w:color w:val="auto"/>
          <w:sz w:val="22"/>
          <w:szCs w:val="22"/>
        </w:rPr>
      </w:pPr>
      <w:r w:rsidRPr="00894E76">
        <w:rPr>
          <w:color w:val="auto"/>
          <w:sz w:val="22"/>
          <w:szCs w:val="22"/>
        </w:rPr>
        <w:t>Il/La sottoscritto/a</w:t>
      </w:r>
      <w:r w:rsidR="00B562BF">
        <w:rPr>
          <w:color w:val="auto"/>
          <w:sz w:val="22"/>
          <w:szCs w:val="22"/>
        </w:rPr>
        <w:t xml:space="preserve"> (cognome e nome)</w:t>
      </w:r>
      <w:r w:rsidRPr="00894E76">
        <w:rPr>
          <w:color w:val="auto"/>
          <w:sz w:val="22"/>
          <w:szCs w:val="22"/>
        </w:rPr>
        <w:t>___________________________________________________</w:t>
      </w:r>
      <w:r w:rsidR="00B562BF">
        <w:rPr>
          <w:color w:val="auto"/>
          <w:sz w:val="22"/>
          <w:szCs w:val="22"/>
        </w:rPr>
        <w:t>______</w:t>
      </w:r>
    </w:p>
    <w:p w:rsidR="005039D0" w:rsidRPr="00894E76" w:rsidRDefault="005039D0" w:rsidP="007C70E2">
      <w:pPr>
        <w:pStyle w:val="Default"/>
        <w:jc w:val="both"/>
        <w:rPr>
          <w:color w:val="auto"/>
          <w:sz w:val="22"/>
          <w:szCs w:val="22"/>
        </w:rPr>
      </w:pPr>
      <w:r w:rsidRPr="00894E76">
        <w:rPr>
          <w:color w:val="auto"/>
          <w:sz w:val="22"/>
          <w:szCs w:val="22"/>
        </w:rPr>
        <w:t xml:space="preserve">Nato/a </w:t>
      </w:r>
      <w:proofErr w:type="spellStart"/>
      <w:r w:rsidRPr="00894E76">
        <w:rPr>
          <w:color w:val="auto"/>
          <w:sz w:val="22"/>
          <w:szCs w:val="22"/>
        </w:rPr>
        <w:t>a</w:t>
      </w:r>
      <w:proofErr w:type="spellEnd"/>
      <w:r w:rsidRPr="00894E76">
        <w:rPr>
          <w:color w:val="auto"/>
          <w:sz w:val="22"/>
          <w:szCs w:val="22"/>
        </w:rPr>
        <w:t xml:space="preserve"> ________________________________</w:t>
      </w:r>
      <w:r w:rsidR="00B562BF">
        <w:rPr>
          <w:color w:val="auto"/>
          <w:sz w:val="22"/>
          <w:szCs w:val="22"/>
        </w:rPr>
        <w:t>__</w:t>
      </w:r>
      <w:r w:rsidRPr="00894E76">
        <w:rPr>
          <w:color w:val="auto"/>
          <w:sz w:val="22"/>
          <w:szCs w:val="22"/>
        </w:rPr>
        <w:t xml:space="preserve"> </w:t>
      </w:r>
      <w:proofErr w:type="spellStart"/>
      <w:r w:rsidRPr="00894E76">
        <w:rPr>
          <w:color w:val="auto"/>
          <w:sz w:val="22"/>
          <w:szCs w:val="22"/>
        </w:rPr>
        <w:t>Prov</w:t>
      </w:r>
      <w:proofErr w:type="spellEnd"/>
      <w:r w:rsidRPr="00894E76">
        <w:rPr>
          <w:color w:val="auto"/>
          <w:sz w:val="22"/>
          <w:szCs w:val="22"/>
        </w:rPr>
        <w:t>. _______</w:t>
      </w:r>
      <w:r w:rsidR="00E643CE">
        <w:rPr>
          <w:color w:val="auto"/>
          <w:sz w:val="22"/>
          <w:szCs w:val="22"/>
        </w:rPr>
        <w:t>_</w:t>
      </w:r>
      <w:r w:rsidR="00B562BF">
        <w:rPr>
          <w:color w:val="auto"/>
          <w:sz w:val="22"/>
          <w:szCs w:val="22"/>
        </w:rPr>
        <w:t>__</w:t>
      </w:r>
      <w:r w:rsidR="00E643CE">
        <w:rPr>
          <w:color w:val="auto"/>
          <w:sz w:val="22"/>
          <w:szCs w:val="22"/>
        </w:rPr>
        <w:t xml:space="preserve"> Il </w:t>
      </w:r>
      <w:r w:rsidR="00B562BF">
        <w:rPr>
          <w:color w:val="auto"/>
          <w:sz w:val="22"/>
          <w:szCs w:val="22"/>
        </w:rPr>
        <w:t>_</w:t>
      </w:r>
      <w:r w:rsidR="00E643CE">
        <w:rPr>
          <w:color w:val="auto"/>
          <w:sz w:val="22"/>
          <w:szCs w:val="22"/>
        </w:rPr>
        <w:t>_____________________________</w:t>
      </w:r>
    </w:p>
    <w:p w:rsidR="005039D0" w:rsidRPr="00894E76" w:rsidRDefault="005039D0" w:rsidP="007C70E2">
      <w:pPr>
        <w:pStyle w:val="Default"/>
        <w:jc w:val="both"/>
        <w:rPr>
          <w:color w:val="auto"/>
          <w:sz w:val="22"/>
          <w:szCs w:val="22"/>
        </w:rPr>
      </w:pPr>
      <w:r w:rsidRPr="00894E76">
        <w:rPr>
          <w:color w:val="auto"/>
          <w:sz w:val="22"/>
          <w:szCs w:val="22"/>
        </w:rPr>
        <w:t>Re</w:t>
      </w:r>
      <w:r w:rsidR="00B562BF">
        <w:rPr>
          <w:color w:val="auto"/>
          <w:sz w:val="22"/>
          <w:szCs w:val="22"/>
        </w:rPr>
        <w:t>sidente a ________________________</w:t>
      </w:r>
      <w:proofErr w:type="spellStart"/>
      <w:r w:rsidRPr="00894E76">
        <w:rPr>
          <w:color w:val="auto"/>
          <w:sz w:val="22"/>
          <w:szCs w:val="22"/>
        </w:rPr>
        <w:t>Prov</w:t>
      </w:r>
      <w:proofErr w:type="spellEnd"/>
      <w:r w:rsidRPr="00894E76">
        <w:rPr>
          <w:color w:val="auto"/>
          <w:sz w:val="22"/>
          <w:szCs w:val="22"/>
        </w:rPr>
        <w:t xml:space="preserve">. </w:t>
      </w:r>
      <w:r w:rsidR="00B562BF">
        <w:rPr>
          <w:color w:val="auto"/>
          <w:sz w:val="22"/>
          <w:szCs w:val="22"/>
        </w:rPr>
        <w:t>___</w:t>
      </w:r>
      <w:r w:rsidRPr="00894E76">
        <w:rPr>
          <w:color w:val="auto"/>
          <w:sz w:val="22"/>
          <w:szCs w:val="22"/>
        </w:rPr>
        <w:t>____ Via ___</w:t>
      </w:r>
      <w:r w:rsidR="00B562BF">
        <w:rPr>
          <w:color w:val="auto"/>
          <w:sz w:val="22"/>
          <w:szCs w:val="22"/>
        </w:rPr>
        <w:t>____________________________ n°</w:t>
      </w:r>
      <w:r w:rsidRPr="00894E76">
        <w:rPr>
          <w:color w:val="auto"/>
          <w:sz w:val="22"/>
          <w:szCs w:val="22"/>
        </w:rPr>
        <w:t>___</w:t>
      </w:r>
      <w:r w:rsidR="00E643CE">
        <w:rPr>
          <w:color w:val="auto"/>
          <w:sz w:val="22"/>
          <w:szCs w:val="22"/>
        </w:rPr>
        <w:t>___</w:t>
      </w:r>
      <w:r w:rsidRPr="00894E76">
        <w:rPr>
          <w:color w:val="auto"/>
          <w:sz w:val="22"/>
          <w:szCs w:val="22"/>
        </w:rPr>
        <w:t xml:space="preserve"> </w:t>
      </w:r>
    </w:p>
    <w:p w:rsidR="005651BC" w:rsidRPr="00894E76" w:rsidRDefault="005039D0" w:rsidP="007C70E2">
      <w:pPr>
        <w:pStyle w:val="Default"/>
        <w:jc w:val="both"/>
        <w:rPr>
          <w:color w:val="auto"/>
          <w:sz w:val="22"/>
          <w:szCs w:val="22"/>
        </w:rPr>
      </w:pPr>
      <w:r w:rsidRPr="00894E76">
        <w:rPr>
          <w:color w:val="auto"/>
          <w:sz w:val="22"/>
          <w:szCs w:val="22"/>
        </w:rPr>
        <w:t>C.F. ______________</w:t>
      </w:r>
      <w:r w:rsidR="00C14332" w:rsidRPr="00894E76">
        <w:rPr>
          <w:color w:val="auto"/>
          <w:sz w:val="22"/>
          <w:szCs w:val="22"/>
        </w:rPr>
        <w:t>__________________</w:t>
      </w:r>
      <w:r w:rsidR="00B562BF">
        <w:rPr>
          <w:color w:val="auto"/>
          <w:sz w:val="22"/>
          <w:szCs w:val="22"/>
        </w:rPr>
        <w:t>___</w:t>
      </w:r>
      <w:r w:rsidR="005651BC" w:rsidRPr="00894E76">
        <w:rPr>
          <w:color w:val="auto"/>
          <w:sz w:val="22"/>
          <w:szCs w:val="22"/>
        </w:rPr>
        <w:t xml:space="preserve">Cell. </w:t>
      </w:r>
      <w:r w:rsidR="00B562BF">
        <w:rPr>
          <w:color w:val="auto"/>
          <w:sz w:val="22"/>
          <w:szCs w:val="22"/>
        </w:rPr>
        <w:t>__</w:t>
      </w:r>
      <w:r w:rsidR="00C14332" w:rsidRPr="00894E76">
        <w:rPr>
          <w:color w:val="auto"/>
          <w:sz w:val="22"/>
          <w:szCs w:val="22"/>
        </w:rPr>
        <w:t>____________________________________________</w:t>
      </w:r>
    </w:p>
    <w:p w:rsidR="00894E76" w:rsidRPr="00894E76" w:rsidRDefault="005039D0" w:rsidP="00894E76">
      <w:pPr>
        <w:pStyle w:val="Titolo3"/>
        <w:shd w:val="clear" w:color="auto" w:fill="FFFFFF"/>
        <w:jc w:val="both"/>
        <w:rPr>
          <w:color w:val="auto"/>
          <w:sz w:val="22"/>
          <w:szCs w:val="22"/>
        </w:rPr>
      </w:pPr>
      <w:r w:rsidRPr="00894E76">
        <w:rPr>
          <w:rFonts w:ascii="Corbel" w:eastAsiaTheme="minorHAnsi" w:hAnsi="Corbel" w:cs="Corbel"/>
          <w:color w:val="auto"/>
          <w:sz w:val="22"/>
          <w:szCs w:val="22"/>
        </w:rPr>
        <w:t>Con riferimento alle immagini (foto</w:t>
      </w:r>
      <w:r w:rsidR="005651BC" w:rsidRPr="00894E76">
        <w:rPr>
          <w:rFonts w:ascii="Corbel" w:eastAsiaTheme="minorHAnsi" w:hAnsi="Corbel" w:cs="Corbel"/>
          <w:color w:val="auto"/>
          <w:sz w:val="22"/>
          <w:szCs w:val="22"/>
        </w:rPr>
        <w:t xml:space="preserve">) inviate al Comune di Paderno Dugnano, </w:t>
      </w:r>
      <w:r w:rsidRPr="00894E76">
        <w:rPr>
          <w:rFonts w:ascii="Corbel" w:eastAsiaTheme="minorHAnsi" w:hAnsi="Corbel" w:cs="Corbel"/>
          <w:color w:val="auto"/>
          <w:sz w:val="22"/>
          <w:szCs w:val="22"/>
        </w:rPr>
        <w:t>in occasione</w:t>
      </w:r>
      <w:r w:rsidR="005651BC" w:rsidRPr="00894E76">
        <w:rPr>
          <w:rFonts w:ascii="Corbel" w:eastAsiaTheme="minorHAnsi" w:hAnsi="Corbel" w:cs="Corbel"/>
          <w:color w:val="auto"/>
          <w:sz w:val="22"/>
          <w:szCs w:val="22"/>
        </w:rPr>
        <w:t xml:space="preserve"> del </w:t>
      </w:r>
      <w:r w:rsidR="00C14332" w:rsidRPr="00894E76">
        <w:rPr>
          <w:rFonts w:ascii="Corbel" w:eastAsiaTheme="minorHAnsi" w:hAnsi="Corbel" w:cs="Corbel"/>
          <w:color w:val="auto"/>
          <w:sz w:val="22"/>
          <w:szCs w:val="22"/>
        </w:rPr>
        <w:t>concorso fotografico denominato</w:t>
      </w:r>
      <w:r w:rsidRPr="00894E76">
        <w:rPr>
          <w:rFonts w:ascii="Corbel" w:eastAsiaTheme="minorHAnsi" w:hAnsi="Corbel" w:cs="Corbel"/>
          <w:color w:val="auto"/>
          <w:sz w:val="22"/>
          <w:szCs w:val="22"/>
        </w:rPr>
        <w:t xml:space="preserve"> </w:t>
      </w:r>
      <w:r w:rsidR="00C14332" w:rsidRPr="00894E76">
        <w:rPr>
          <w:rFonts w:ascii="Corbel" w:eastAsiaTheme="minorHAnsi" w:hAnsi="Corbel" w:cs="Corbel"/>
          <w:color w:val="auto"/>
          <w:sz w:val="22"/>
          <w:szCs w:val="22"/>
        </w:rPr>
        <w:t>“</w:t>
      </w:r>
      <w:proofErr w:type="spellStart"/>
      <w:r w:rsidR="00C14332" w:rsidRPr="00894E76">
        <w:rPr>
          <w:rFonts w:ascii="Corbel" w:eastAsiaTheme="minorHAnsi" w:hAnsi="Corbel" w:cs="Corbel"/>
          <w:i/>
          <w:color w:val="auto"/>
          <w:sz w:val="22"/>
          <w:szCs w:val="22"/>
        </w:rPr>
        <w:t>Padernorama</w:t>
      </w:r>
      <w:proofErr w:type="spellEnd"/>
      <w:r w:rsidR="00C14332" w:rsidRPr="00894E76">
        <w:rPr>
          <w:rFonts w:ascii="Corbel" w:eastAsiaTheme="minorHAnsi" w:hAnsi="Corbel" w:cs="Corbel"/>
          <w:i/>
          <w:color w:val="auto"/>
          <w:sz w:val="22"/>
          <w:szCs w:val="22"/>
        </w:rPr>
        <w:t>: il concorso fotografico che racconta la città</w:t>
      </w:r>
      <w:r w:rsidR="00C14332" w:rsidRPr="00894E76">
        <w:rPr>
          <w:rFonts w:ascii="Corbel" w:eastAsiaTheme="minorHAnsi" w:hAnsi="Corbel" w:cs="Corbel"/>
          <w:color w:val="auto"/>
          <w:sz w:val="22"/>
          <w:szCs w:val="22"/>
        </w:rPr>
        <w:t>”</w:t>
      </w:r>
      <w:r w:rsidR="00894E76">
        <w:rPr>
          <w:rFonts w:ascii="Corbel" w:eastAsiaTheme="minorHAnsi" w:hAnsi="Corbel" w:cs="Corbel"/>
          <w:color w:val="auto"/>
          <w:sz w:val="22"/>
          <w:szCs w:val="22"/>
        </w:rPr>
        <w:t>,</w:t>
      </w:r>
      <w:r w:rsidR="00894E76" w:rsidRPr="00894E76">
        <w:rPr>
          <w:color w:val="auto"/>
          <w:sz w:val="22"/>
          <w:szCs w:val="22"/>
        </w:rPr>
        <w:t xml:space="preserve"> lo stesso </w:t>
      </w:r>
      <w:r w:rsidR="00894E76" w:rsidRPr="00894E76">
        <w:rPr>
          <w:color w:val="auto"/>
        </w:rPr>
        <w:t xml:space="preserve">garantisce di </w:t>
      </w:r>
      <w:r w:rsidR="00894E76" w:rsidRPr="00E643CE">
        <w:rPr>
          <w:color w:val="auto"/>
        </w:rPr>
        <w:t>essere l’</w:t>
      </w:r>
      <w:r w:rsidR="00894E76" w:rsidRPr="00E643CE">
        <w:rPr>
          <w:rStyle w:val="Enfasigrassetto"/>
          <w:b w:val="0"/>
          <w:color w:val="auto"/>
        </w:rPr>
        <w:t>unico Autore</w:t>
      </w:r>
      <w:r w:rsidR="00894E76" w:rsidRPr="00894E76">
        <w:rPr>
          <w:color w:val="auto"/>
        </w:rPr>
        <w:t xml:space="preserve"> di tutte le opere e le loro componenti presentate e pertanto titolare di tutti i diritti relativi alle stesse, compresi i diritti patrimoniali e d’autore, essendo consapevole che non è consentito utilizzare ed elabo</w:t>
      </w:r>
      <w:r w:rsidR="00E643CE">
        <w:rPr>
          <w:color w:val="auto"/>
        </w:rPr>
        <w:t xml:space="preserve">rare fotografie di altri autori potendosi configurare </w:t>
      </w:r>
      <w:r w:rsidR="00894E76" w:rsidRPr="00894E76">
        <w:rPr>
          <w:color w:val="auto"/>
        </w:rPr>
        <w:t xml:space="preserve">come appropriazione indebita sanzionabile come </w:t>
      </w:r>
      <w:r w:rsidR="00894E76" w:rsidRPr="00894E76">
        <w:rPr>
          <w:rStyle w:val="Enfasigrassetto"/>
          <w:b w:val="0"/>
          <w:color w:val="auto"/>
        </w:rPr>
        <w:t>“plagio”</w:t>
      </w:r>
      <w:r w:rsidR="00894E76" w:rsidRPr="00894E76">
        <w:rPr>
          <w:b/>
          <w:color w:val="auto"/>
        </w:rPr>
        <w:t>.</w:t>
      </w:r>
      <w:r w:rsidR="00894E76" w:rsidRPr="00894E76">
        <w:rPr>
          <w:color w:val="auto"/>
        </w:rPr>
        <w:t> </w:t>
      </w:r>
    </w:p>
    <w:p w:rsidR="00894E76" w:rsidRPr="00894E76" w:rsidRDefault="00894E76" w:rsidP="007C70E2">
      <w:pPr>
        <w:pStyle w:val="Default"/>
        <w:jc w:val="both"/>
        <w:rPr>
          <w:color w:val="auto"/>
          <w:sz w:val="22"/>
          <w:szCs w:val="22"/>
        </w:rPr>
      </w:pPr>
    </w:p>
    <w:p w:rsidR="005039D0" w:rsidRDefault="00894E76" w:rsidP="007C70E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Inoltre, </w:t>
      </w:r>
      <w:r w:rsidRPr="00894E76">
        <w:rPr>
          <w:color w:val="auto"/>
          <w:sz w:val="22"/>
          <w:szCs w:val="22"/>
        </w:rPr>
        <w:t>con la presente, il/la sottoscritto/a</w:t>
      </w:r>
      <w:r w:rsidR="005039D0" w:rsidRPr="00894E76">
        <w:rPr>
          <w:color w:val="auto"/>
          <w:sz w:val="22"/>
          <w:szCs w:val="22"/>
        </w:rPr>
        <w:t xml:space="preserve"> </w:t>
      </w:r>
    </w:p>
    <w:p w:rsidR="00C23F4F" w:rsidRDefault="00C23F4F" w:rsidP="007C70E2">
      <w:pPr>
        <w:pStyle w:val="Default"/>
        <w:jc w:val="both"/>
        <w:rPr>
          <w:color w:val="auto"/>
          <w:sz w:val="22"/>
          <w:szCs w:val="22"/>
        </w:rPr>
      </w:pPr>
    </w:p>
    <w:p w:rsidR="00C23F4F" w:rsidRPr="00894E76" w:rsidRDefault="00C23F4F" w:rsidP="007C70E2">
      <w:pPr>
        <w:pStyle w:val="Default"/>
        <w:jc w:val="both"/>
        <w:rPr>
          <w:color w:val="auto"/>
          <w:sz w:val="22"/>
          <w:szCs w:val="22"/>
        </w:rPr>
      </w:pPr>
    </w:p>
    <w:p w:rsidR="007C70E2" w:rsidRPr="00894E76" w:rsidRDefault="005039D0" w:rsidP="00E643CE">
      <w:pPr>
        <w:pStyle w:val="Default"/>
        <w:jc w:val="center"/>
        <w:rPr>
          <w:color w:val="auto"/>
          <w:sz w:val="22"/>
          <w:szCs w:val="22"/>
        </w:rPr>
      </w:pPr>
      <w:r w:rsidRPr="00894E76">
        <w:rPr>
          <w:b/>
          <w:bCs/>
          <w:color w:val="auto"/>
          <w:sz w:val="22"/>
          <w:szCs w:val="22"/>
        </w:rPr>
        <w:t>AUTORIZZA</w:t>
      </w:r>
    </w:p>
    <w:p w:rsidR="007C70E2" w:rsidRPr="00E643CE" w:rsidRDefault="007C70E2" w:rsidP="00894E76">
      <w:pPr>
        <w:pStyle w:val="NormaleWeb"/>
        <w:jc w:val="both"/>
        <w:rPr>
          <w:rStyle w:val="Enfasigrassetto"/>
          <w:rFonts w:ascii="Corbel" w:eastAsiaTheme="minorHAnsi" w:hAnsi="Corbel" w:cs="Corbel"/>
          <w:b w:val="0"/>
          <w:lang w:eastAsia="en-US"/>
        </w:rPr>
      </w:pPr>
      <w:r w:rsidRPr="00E643CE">
        <w:rPr>
          <w:rStyle w:val="Enfasigrassetto"/>
          <w:rFonts w:ascii="Corbel" w:eastAsiaTheme="minorHAnsi" w:hAnsi="Corbel" w:cs="Corbel"/>
          <w:b w:val="0"/>
          <w:lang w:eastAsia="en-US"/>
        </w:rPr>
        <w:t>a</w:t>
      </w:r>
      <w:r w:rsidR="005039D0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 xml:space="preserve"> titolo gratuito, senza limiti di tempo, anche a</w:t>
      </w:r>
      <w:r w:rsidR="00C14332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>i sensi degli artt. 10 e 320 c.c</w:t>
      </w:r>
      <w:r w:rsidR="005039D0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>. e degli artt. 96 e 97 legge 22.4.1941, n. 633,</w:t>
      </w:r>
      <w:r w:rsidRPr="00E643CE">
        <w:rPr>
          <w:rStyle w:val="Enfasigrassetto"/>
          <w:rFonts w:ascii="Corbel" w:eastAsiaTheme="minorHAnsi" w:hAnsi="Corbel" w:cs="Corbel"/>
          <w:b w:val="0"/>
          <w:lang w:eastAsia="en-US"/>
        </w:rPr>
        <w:t xml:space="preserve"> Legge sul diritto d’autore, l</w:t>
      </w:r>
      <w:r w:rsidR="005039D0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 xml:space="preserve">a pubblicazione e/o diffusione in qualsiasi forma delle proprie immagini sul sito internet </w:t>
      </w:r>
      <w:r w:rsidR="005651BC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>del Comune di Paderno Dugnano</w:t>
      </w:r>
      <w:r w:rsidR="005039D0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>, su carta stampata e/o su qualsiasi altro mezzo di diffusione</w:t>
      </w:r>
      <w:r w:rsidR="005651BC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>, ivi compresi i social media;</w:t>
      </w:r>
      <w:r w:rsidR="005039D0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 xml:space="preserve"> </w:t>
      </w:r>
      <w:r w:rsidR="005651BC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>presta altresì consenso</w:t>
      </w:r>
      <w:r w:rsidR="005039D0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 xml:space="preserve"> </w:t>
      </w:r>
      <w:r w:rsidR="005651BC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 xml:space="preserve">all’eventuale indicazione del proprio nome e cognome, quale </w:t>
      </w:r>
      <w:r w:rsidRPr="00E643CE">
        <w:rPr>
          <w:rStyle w:val="Enfasigrassetto"/>
          <w:rFonts w:ascii="Corbel" w:eastAsiaTheme="minorHAnsi" w:hAnsi="Corbel" w:cs="Corbel"/>
          <w:b w:val="0"/>
          <w:lang w:eastAsia="en-US"/>
        </w:rPr>
        <w:t>A</w:t>
      </w:r>
      <w:r w:rsidR="005651BC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 xml:space="preserve">utore della foto oggetto di pubblicazione, nonché autorizza </w:t>
      </w:r>
      <w:r w:rsidR="005039D0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 xml:space="preserve">la conservazione delle foto </w:t>
      </w:r>
      <w:r w:rsidR="00C14332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 xml:space="preserve">medesime </w:t>
      </w:r>
      <w:r w:rsidR="005039D0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 xml:space="preserve">negli archivi informatici </w:t>
      </w:r>
      <w:r w:rsidR="005651BC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>del Comune</w:t>
      </w:r>
      <w:r w:rsidR="00C14332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>;</w:t>
      </w:r>
      <w:r w:rsidR="005651BC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 xml:space="preserve"> </w:t>
      </w:r>
      <w:r w:rsidR="005039D0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 xml:space="preserve">prende atto che la finalità di tali pubblicazioni sono di carattere </w:t>
      </w:r>
      <w:r w:rsidR="005651BC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>istituzionale/</w:t>
      </w:r>
      <w:r w:rsidR="005039D0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>informativo ed eventualmente promozionale</w:t>
      </w:r>
      <w:r w:rsidR="005651BC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>/divulgativo</w:t>
      </w:r>
      <w:r w:rsidR="005039D0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 xml:space="preserve">. </w:t>
      </w:r>
      <w:r w:rsidR="00894E76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>Usi diversi da questi saranno preventivamente richiesti all’autore delle immagini.</w:t>
      </w:r>
    </w:p>
    <w:p w:rsidR="007C70E2" w:rsidRPr="00894E76" w:rsidRDefault="007C70E2" w:rsidP="005651BC">
      <w:pPr>
        <w:pStyle w:val="Default"/>
        <w:jc w:val="both"/>
        <w:rPr>
          <w:color w:val="auto"/>
          <w:sz w:val="22"/>
          <w:szCs w:val="22"/>
        </w:rPr>
      </w:pPr>
      <w:r w:rsidRPr="00894E76">
        <w:rPr>
          <w:color w:val="auto"/>
        </w:rPr>
        <w:t>Lo stesso Autore garantisce, inoltre, di avere ottenuto il rilascio delle adeguate</w:t>
      </w:r>
      <w:r w:rsidRPr="00894E76">
        <w:rPr>
          <w:b/>
          <w:color w:val="auto"/>
        </w:rPr>
        <w:t xml:space="preserve"> </w:t>
      </w:r>
      <w:r w:rsidRPr="00894E76">
        <w:rPr>
          <w:rStyle w:val="Enfasigrassetto"/>
          <w:b w:val="0"/>
          <w:color w:val="auto"/>
        </w:rPr>
        <w:t>liberatorie dalle persone eventualmente ritratte nelle fotografie presentate</w:t>
      </w:r>
      <w:r w:rsidRPr="00894E76">
        <w:rPr>
          <w:b/>
          <w:color w:val="auto"/>
        </w:rPr>
        <w:t>,</w:t>
      </w:r>
      <w:r w:rsidRPr="00894E76">
        <w:rPr>
          <w:color w:val="auto"/>
        </w:rPr>
        <w:t xml:space="preserve"> ciò in quanto il diritto del fotografo di esporre, riprodurre o cedere a terzi un ritratto di una persona, dipende dal consenso di questa (art. 96 legge 22 aprile 1941 n. 633); pertanto l'Autore, laddove le fotografie includano persone facilmente riconoscibili e/o identificabili, dichiara di possedere liberatoria firmata da parte del soggetto o dei soggetti fotografati, manlevando il Comune di Paderno Dugnano da qualsiasi eventuale ricorso e/o pretesa da parte degli stessi, per un utilizzo non autorizzato della propria immagine.</w:t>
      </w:r>
    </w:p>
    <w:p w:rsidR="007C70E2" w:rsidRPr="00894E76" w:rsidRDefault="007C70E2" w:rsidP="005651BC">
      <w:pPr>
        <w:pStyle w:val="Default"/>
        <w:jc w:val="both"/>
        <w:rPr>
          <w:color w:val="auto"/>
          <w:sz w:val="22"/>
          <w:szCs w:val="22"/>
        </w:rPr>
      </w:pPr>
    </w:p>
    <w:p w:rsidR="005039D0" w:rsidRPr="00C23F4F" w:rsidRDefault="005039D0" w:rsidP="005651BC">
      <w:pPr>
        <w:pStyle w:val="Default"/>
        <w:jc w:val="both"/>
        <w:rPr>
          <w:color w:val="auto"/>
        </w:rPr>
      </w:pPr>
      <w:r w:rsidRPr="00C23F4F">
        <w:rPr>
          <w:color w:val="auto"/>
        </w:rPr>
        <w:t>La presente liberatoria/autorizzazione</w:t>
      </w:r>
      <w:r w:rsidR="00FB5D10" w:rsidRPr="00C23F4F">
        <w:rPr>
          <w:color w:val="auto"/>
        </w:rPr>
        <w:t>, con cui viene espressamente prestato consenso,</w:t>
      </w:r>
      <w:r w:rsidRPr="00C23F4F">
        <w:rPr>
          <w:color w:val="auto"/>
        </w:rPr>
        <w:t xml:space="preserve"> potrà essere revocata in ogni tempo con comunicazione scritta da inviare via posta comune o </w:t>
      </w:r>
      <w:r w:rsidRPr="00C23F4F">
        <w:rPr>
          <w:i/>
          <w:color w:val="auto"/>
        </w:rPr>
        <w:t>e-mail</w:t>
      </w:r>
      <w:r w:rsidR="005651BC" w:rsidRPr="00C23F4F">
        <w:rPr>
          <w:color w:val="auto"/>
        </w:rPr>
        <w:t xml:space="preserve">: </w:t>
      </w:r>
      <w:hyperlink r:id="rId7" w:history="1">
        <w:r w:rsidR="00C23F4F" w:rsidRPr="00C23F4F">
          <w:rPr>
            <w:rStyle w:val="Collegamentoipertestuale"/>
          </w:rPr>
          <w:t>calderina@comune.paderno-dugnano.mi.it</w:t>
        </w:r>
      </w:hyperlink>
      <w:r w:rsidR="00C14332" w:rsidRPr="00C23F4F">
        <w:rPr>
          <w:color w:val="auto"/>
        </w:rPr>
        <w:t>).</w:t>
      </w:r>
      <w:r w:rsidRPr="00C23F4F">
        <w:rPr>
          <w:color w:val="auto"/>
        </w:rPr>
        <w:t xml:space="preserve"> </w:t>
      </w:r>
    </w:p>
    <w:p w:rsidR="00C23F4F" w:rsidRDefault="00C23F4F" w:rsidP="005651BC">
      <w:pPr>
        <w:pStyle w:val="Default"/>
        <w:jc w:val="both"/>
        <w:rPr>
          <w:color w:val="auto"/>
          <w:sz w:val="22"/>
          <w:szCs w:val="22"/>
        </w:rPr>
      </w:pPr>
    </w:p>
    <w:p w:rsidR="000E0C50" w:rsidRPr="00894E76" w:rsidRDefault="000E0C50" w:rsidP="005651BC">
      <w:pPr>
        <w:pStyle w:val="Default"/>
        <w:jc w:val="both"/>
        <w:rPr>
          <w:color w:val="auto"/>
          <w:sz w:val="22"/>
          <w:szCs w:val="22"/>
        </w:rPr>
      </w:pPr>
    </w:p>
    <w:p w:rsidR="005039D0" w:rsidRPr="00894E76" w:rsidRDefault="005039D0" w:rsidP="005039D0">
      <w:pPr>
        <w:pStyle w:val="Default"/>
        <w:rPr>
          <w:color w:val="auto"/>
          <w:sz w:val="22"/>
          <w:szCs w:val="22"/>
        </w:rPr>
      </w:pPr>
      <w:r w:rsidRPr="00894E76">
        <w:rPr>
          <w:color w:val="auto"/>
          <w:sz w:val="22"/>
          <w:szCs w:val="22"/>
        </w:rPr>
        <w:t>Luogo</w:t>
      </w:r>
      <w:r w:rsidR="00E643CE">
        <w:rPr>
          <w:color w:val="auto"/>
          <w:sz w:val="22"/>
          <w:szCs w:val="22"/>
        </w:rPr>
        <w:t xml:space="preserve"> e Data: ___________________________</w:t>
      </w:r>
    </w:p>
    <w:p w:rsidR="005651BC" w:rsidRPr="000E0C50" w:rsidRDefault="005039D0" w:rsidP="005039D0">
      <w:pPr>
        <w:pStyle w:val="Default"/>
        <w:rPr>
          <w:color w:val="auto"/>
          <w:sz w:val="22"/>
          <w:szCs w:val="22"/>
        </w:rPr>
      </w:pPr>
      <w:r w:rsidRPr="00894E76">
        <w:rPr>
          <w:color w:val="auto"/>
          <w:sz w:val="22"/>
          <w:szCs w:val="22"/>
        </w:rPr>
        <w:t xml:space="preserve">In fede _________________________________ </w:t>
      </w:r>
      <w:r w:rsidR="000E0C50">
        <w:rPr>
          <w:color w:val="auto"/>
          <w:sz w:val="22"/>
          <w:szCs w:val="22"/>
        </w:rPr>
        <w:t xml:space="preserve"> </w:t>
      </w:r>
      <w:r w:rsidR="00C14332" w:rsidRPr="00894E76">
        <w:rPr>
          <w:bCs/>
          <w:color w:val="auto"/>
          <w:sz w:val="23"/>
          <w:szCs w:val="23"/>
        </w:rPr>
        <w:t>(firma per esteso e leggibile)</w:t>
      </w:r>
    </w:p>
    <w:p w:rsidR="005039D0" w:rsidRPr="00894E76" w:rsidRDefault="005039D0" w:rsidP="005039D0">
      <w:pPr>
        <w:pStyle w:val="Default"/>
        <w:rPr>
          <w:i/>
          <w:color w:val="auto"/>
          <w:sz w:val="23"/>
          <w:szCs w:val="23"/>
        </w:rPr>
      </w:pPr>
    </w:p>
    <w:p w:rsidR="00FB5D10" w:rsidRPr="00894E76" w:rsidRDefault="00FB5D10" w:rsidP="00FB5D10">
      <w:pPr>
        <w:pStyle w:val="Default"/>
        <w:jc w:val="both"/>
        <w:rPr>
          <w:color w:val="auto"/>
          <w:sz w:val="22"/>
          <w:szCs w:val="22"/>
        </w:rPr>
      </w:pPr>
    </w:p>
    <w:p w:rsidR="000E0C50" w:rsidRDefault="000E0C50" w:rsidP="000E0C50">
      <w:pPr>
        <w:pStyle w:val="Corpotesto"/>
        <w:jc w:val="center"/>
        <w:rPr>
          <w:rFonts w:ascii="Corbel" w:hAnsi="Corbel"/>
          <w:b/>
          <w:sz w:val="22"/>
          <w:szCs w:val="22"/>
        </w:rPr>
      </w:pPr>
      <w:bookmarkStart w:id="0" w:name="_GoBack"/>
      <w:bookmarkEnd w:id="0"/>
    </w:p>
    <w:p w:rsidR="000E0C50" w:rsidRDefault="000E0C50" w:rsidP="000E0C50">
      <w:pPr>
        <w:pStyle w:val="Corpotesto"/>
        <w:jc w:val="center"/>
        <w:rPr>
          <w:rFonts w:ascii="Corbel" w:hAnsi="Corbel"/>
          <w:b/>
          <w:sz w:val="22"/>
          <w:szCs w:val="22"/>
        </w:rPr>
      </w:pPr>
    </w:p>
    <w:p w:rsidR="000E0C50" w:rsidRDefault="000E0C50" w:rsidP="000E0C50">
      <w:pPr>
        <w:pStyle w:val="Corpotesto"/>
        <w:jc w:val="center"/>
        <w:rPr>
          <w:rFonts w:ascii="Corbel" w:hAnsi="Corbel"/>
          <w:b/>
          <w:sz w:val="22"/>
          <w:szCs w:val="22"/>
        </w:rPr>
      </w:pPr>
    </w:p>
    <w:p w:rsidR="000E0C50" w:rsidRDefault="000E0C50" w:rsidP="000E0C50">
      <w:pPr>
        <w:pStyle w:val="Corpotesto"/>
        <w:jc w:val="center"/>
        <w:rPr>
          <w:rFonts w:ascii="Corbel" w:hAnsi="Corbel"/>
          <w:b/>
          <w:sz w:val="22"/>
          <w:szCs w:val="22"/>
        </w:rPr>
      </w:pPr>
    </w:p>
    <w:p w:rsidR="000E0C50" w:rsidRDefault="000E0C50" w:rsidP="000E0C50">
      <w:pPr>
        <w:pStyle w:val="Corpotesto"/>
        <w:jc w:val="center"/>
        <w:rPr>
          <w:rFonts w:ascii="Corbel" w:hAnsi="Corbel"/>
          <w:b/>
          <w:sz w:val="22"/>
          <w:szCs w:val="22"/>
        </w:rPr>
      </w:pPr>
    </w:p>
    <w:p w:rsidR="000E0C50" w:rsidRDefault="000E0C50" w:rsidP="000E0C50">
      <w:pPr>
        <w:pStyle w:val="Corpotesto"/>
        <w:jc w:val="center"/>
        <w:rPr>
          <w:rFonts w:ascii="Corbel" w:hAnsi="Corbel"/>
          <w:b/>
          <w:sz w:val="22"/>
          <w:szCs w:val="22"/>
        </w:rPr>
      </w:pPr>
    </w:p>
    <w:p w:rsidR="000E0C50" w:rsidRDefault="000E0C50" w:rsidP="000E0C50">
      <w:pPr>
        <w:pStyle w:val="Corpotesto"/>
        <w:jc w:val="center"/>
        <w:rPr>
          <w:rFonts w:ascii="Corbel" w:hAnsi="Corbel"/>
          <w:b/>
          <w:sz w:val="22"/>
          <w:szCs w:val="22"/>
        </w:rPr>
      </w:pPr>
    </w:p>
    <w:p w:rsidR="000E0C50" w:rsidRDefault="000E0C50" w:rsidP="000E0C50">
      <w:pPr>
        <w:pStyle w:val="Corpotesto"/>
        <w:jc w:val="center"/>
        <w:rPr>
          <w:rFonts w:ascii="Corbel" w:hAnsi="Corbel"/>
          <w:b/>
          <w:sz w:val="22"/>
          <w:szCs w:val="22"/>
        </w:rPr>
      </w:pPr>
    </w:p>
    <w:p w:rsidR="000E0C50" w:rsidRDefault="000E0C50" w:rsidP="000E0C50">
      <w:pPr>
        <w:pStyle w:val="Corpotesto"/>
        <w:jc w:val="center"/>
        <w:rPr>
          <w:rFonts w:ascii="Corbel" w:hAnsi="Corbel"/>
          <w:b/>
          <w:sz w:val="22"/>
          <w:szCs w:val="22"/>
        </w:rPr>
      </w:pPr>
    </w:p>
    <w:p w:rsidR="000E0C50" w:rsidRDefault="000E0C50" w:rsidP="000E0C50">
      <w:pPr>
        <w:pStyle w:val="Corpotesto"/>
        <w:jc w:val="center"/>
        <w:rPr>
          <w:rFonts w:ascii="Corbel" w:hAnsi="Corbel"/>
          <w:b/>
          <w:sz w:val="22"/>
          <w:szCs w:val="22"/>
        </w:rPr>
      </w:pPr>
    </w:p>
    <w:p w:rsidR="000E0C50" w:rsidRPr="000E0C50" w:rsidRDefault="000E0C50" w:rsidP="000E0C50">
      <w:pPr>
        <w:pStyle w:val="Corpotesto"/>
        <w:jc w:val="center"/>
        <w:rPr>
          <w:rFonts w:ascii="Corbel" w:hAnsi="Corbel"/>
          <w:b/>
          <w:sz w:val="22"/>
          <w:szCs w:val="22"/>
        </w:rPr>
      </w:pPr>
      <w:r w:rsidRPr="000E0C50">
        <w:rPr>
          <w:rFonts w:ascii="Corbel" w:hAnsi="Corbel"/>
          <w:b/>
          <w:sz w:val="22"/>
          <w:szCs w:val="22"/>
        </w:rPr>
        <w:t>INFORMATIVA PER IL TRATTAMENTO DEI DATI PERSONALI</w:t>
      </w:r>
    </w:p>
    <w:p w:rsidR="000E0C50" w:rsidRPr="000E0C50" w:rsidRDefault="000E0C50" w:rsidP="000E0C50">
      <w:pPr>
        <w:pStyle w:val="Corpotesto"/>
        <w:jc w:val="both"/>
        <w:rPr>
          <w:rFonts w:ascii="Corbel" w:hAnsi="Corbel"/>
          <w:sz w:val="24"/>
          <w:szCs w:val="24"/>
        </w:rPr>
      </w:pPr>
    </w:p>
    <w:p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b/>
          <w:sz w:val="24"/>
          <w:szCs w:val="24"/>
        </w:rPr>
      </w:pPr>
      <w:r w:rsidRPr="000E0C50">
        <w:rPr>
          <w:rFonts w:ascii="Corbel" w:hAnsi="Corbel"/>
          <w:b/>
          <w:sz w:val="24"/>
          <w:szCs w:val="24"/>
        </w:rPr>
        <w:t>Titolare del trattamento e Responsabile per la protezione dei dati (RDP/DPO)</w:t>
      </w:r>
    </w:p>
    <w:p w:rsid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 xml:space="preserve">Il titolare del trattamento è il Comune di </w:t>
      </w:r>
      <w:r>
        <w:rPr>
          <w:rFonts w:ascii="Corbel" w:hAnsi="Corbel"/>
          <w:sz w:val="24"/>
          <w:szCs w:val="24"/>
        </w:rPr>
        <w:t>Paderno Dugnano.</w:t>
      </w:r>
    </w:p>
    <w:p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</w:p>
    <w:p w:rsid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I dati di contatto del Titolare sono:</w:t>
      </w:r>
    </w:p>
    <w:p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</w:p>
    <w:p w:rsidR="000E0C50" w:rsidRPr="000E0C50" w:rsidRDefault="000E0C50" w:rsidP="000E0C50">
      <w:pPr>
        <w:pStyle w:val="Corpotesto"/>
        <w:spacing w:before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email: </w:t>
      </w:r>
      <w:r w:rsidRPr="000E0C50">
        <w:rPr>
          <w:rFonts w:ascii="Corbel" w:hAnsi="Corbel"/>
          <w:sz w:val="24"/>
          <w:szCs w:val="24"/>
        </w:rPr>
        <w:t>calderina@comune.paderno-dugnano.mi.it</w:t>
      </w:r>
    </w:p>
    <w:p w:rsidR="000E0C50" w:rsidRPr="000E0C50" w:rsidRDefault="000E0C50" w:rsidP="000E0C50">
      <w:pPr>
        <w:pStyle w:val="Corpotesto"/>
        <w:spacing w:before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PEC: </w:t>
      </w:r>
      <w:r w:rsidRPr="000E0C50">
        <w:rPr>
          <w:rFonts w:ascii="Corbel" w:hAnsi="Corbel"/>
          <w:sz w:val="24"/>
          <w:szCs w:val="24"/>
        </w:rPr>
        <w:t xml:space="preserve">comune.paderno-dugnano@pec.regione.lombardia.it </w:t>
      </w:r>
    </w:p>
    <w:p w:rsidR="000E0C50" w:rsidRPr="000E0C50" w:rsidRDefault="000E0C50" w:rsidP="000E0C50">
      <w:pPr>
        <w:pStyle w:val="Corpotesto"/>
        <w:spacing w:before="0"/>
        <w:ind w:left="709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Telefono:</w:t>
      </w:r>
      <w:r>
        <w:rPr>
          <w:rFonts w:ascii="Corbel" w:hAnsi="Corbel"/>
          <w:sz w:val="24"/>
          <w:szCs w:val="24"/>
        </w:rPr>
        <w:t xml:space="preserve"> </w:t>
      </w:r>
      <w:r w:rsidRPr="000E0C50">
        <w:rPr>
          <w:rFonts w:ascii="Corbel" w:hAnsi="Corbel"/>
          <w:sz w:val="24"/>
          <w:szCs w:val="24"/>
        </w:rPr>
        <w:t>02.91004304</w:t>
      </w:r>
    </w:p>
    <w:p w:rsid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</w:p>
    <w:p w:rsid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Ai sensi degli artt. 37 e ss. del Regolamento UE 2016/679, l’Ente ha nominato un Responsabile della protezione dei dati (RDP/DPO).</w:t>
      </w:r>
    </w:p>
    <w:p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</w:p>
    <w:p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I dati di contatto del DPO sono:</w:t>
      </w:r>
    </w:p>
    <w:p w:rsidR="000E0C50" w:rsidRPr="000E0C50" w:rsidRDefault="000E0C50" w:rsidP="000E0C50">
      <w:pPr>
        <w:pStyle w:val="Corpotesto"/>
        <w:spacing w:before="0"/>
        <w:ind w:left="709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 xml:space="preserve">email: </w:t>
      </w:r>
      <w:r w:rsidR="00182F89">
        <w:rPr>
          <w:rFonts w:ascii="Corbel" w:hAnsi="Corbel"/>
          <w:sz w:val="24"/>
          <w:szCs w:val="24"/>
        </w:rPr>
        <w:t>rpd@</w:t>
      </w:r>
      <w:r w:rsidR="00182F89" w:rsidRPr="00182F89">
        <w:rPr>
          <w:rFonts w:ascii="Corbel" w:hAnsi="Corbel"/>
          <w:sz w:val="24"/>
          <w:szCs w:val="24"/>
        </w:rPr>
        <w:t xml:space="preserve">comune.paderno-dugnano.mi.it </w:t>
      </w:r>
    </w:p>
    <w:p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</w:p>
    <w:p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b/>
          <w:sz w:val="24"/>
          <w:szCs w:val="24"/>
        </w:rPr>
      </w:pPr>
      <w:r w:rsidRPr="000E0C50">
        <w:rPr>
          <w:rFonts w:ascii="Corbel" w:hAnsi="Corbel"/>
          <w:b/>
          <w:sz w:val="24"/>
          <w:szCs w:val="24"/>
        </w:rPr>
        <w:t>Categorie di dati, Finalità e base giuridica del trattamento</w:t>
      </w:r>
    </w:p>
    <w:p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 xml:space="preserve">I dati trattati sono le riprese audiovisive, le immagini e le registrazioni audio (unitamente al nome, cognome e professione)   dei soggetti coinvolti nelle riprese e nelle fotografie, che saranno oggetto di registrazione al fine di predisporre dei video e materiale multimediale da utilizzare come strumento informativo, didattico, promozionale e/o divulgativo da parte dell’Ente. </w:t>
      </w:r>
    </w:p>
    <w:p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Ulteriori dati trattati sono contatti (telefonici, mail, ecc.) utili a contattare i soggetti per pianificare o raccogliere le riprese e le fotografie, non oggetto di pubblicazione.</w:t>
      </w:r>
    </w:p>
    <w:p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I video e i materiali multimediali, in tutto o in parte, saranno accessibili ai partecipanti, a soggetti terzi ed eventualmente anche diffusi a mezzo di pubblicazione su tutti i canali istituzionali dell’Ente, cartacei e/o online,  e tramite piattaforme, anche social, non direttamente gestite dall’Ente nonché trasmessi ai media locali per fini informativi, didattici, divulgativi, promozionali nell’ambito della comunicazione istituzionale dell’Ente.</w:t>
      </w:r>
    </w:p>
    <w:p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Il consenso al conferimento dei dati è facoltativo: il mancato conferimento comporterà l’esclusione dalle riprese o dalle fotografie.</w:t>
      </w:r>
    </w:p>
    <w:p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 xml:space="preserve">Le basi giuridiche che legittimano il trattamento sono quelle perviste dal Regolamento UE 206/679 eventualmente integrate dal D. </w:t>
      </w:r>
      <w:proofErr w:type="spellStart"/>
      <w:r w:rsidRPr="000E0C50">
        <w:rPr>
          <w:rFonts w:ascii="Corbel" w:hAnsi="Corbel"/>
          <w:sz w:val="24"/>
          <w:szCs w:val="24"/>
        </w:rPr>
        <w:t>Lgs</w:t>
      </w:r>
      <w:proofErr w:type="spellEnd"/>
      <w:r w:rsidRPr="000E0C50">
        <w:rPr>
          <w:rFonts w:ascii="Corbel" w:hAnsi="Corbel"/>
          <w:sz w:val="24"/>
          <w:szCs w:val="24"/>
        </w:rPr>
        <w:t>. 196/2003 e, in particolare:</w:t>
      </w:r>
    </w:p>
    <w:p w:rsidR="000E0C50" w:rsidRPr="000E0C50" w:rsidRDefault="000E0C50" w:rsidP="000E0C50">
      <w:pPr>
        <w:pStyle w:val="Corpotesto"/>
        <w:numPr>
          <w:ilvl w:val="0"/>
          <w:numId w:val="1"/>
        </w:numPr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 xml:space="preserve">l’esecuzione di un compito di interesse pubblico o connesso all'esercizio di pubblici poteri ai sensi dell’art. 6, par. 1 </w:t>
      </w:r>
      <w:proofErr w:type="spellStart"/>
      <w:r w:rsidRPr="000E0C50">
        <w:rPr>
          <w:rFonts w:ascii="Corbel" w:hAnsi="Corbel"/>
          <w:sz w:val="24"/>
          <w:szCs w:val="24"/>
        </w:rPr>
        <w:t>lett</w:t>
      </w:r>
      <w:proofErr w:type="spellEnd"/>
      <w:r w:rsidRPr="000E0C50">
        <w:rPr>
          <w:rFonts w:ascii="Corbel" w:hAnsi="Corbel"/>
          <w:sz w:val="24"/>
          <w:szCs w:val="24"/>
        </w:rPr>
        <w:t xml:space="preserve"> e) del Reg. UE 2016/679;</w:t>
      </w:r>
    </w:p>
    <w:p w:rsidR="000E0C50" w:rsidRPr="000E0C50" w:rsidRDefault="000E0C50" w:rsidP="000E0C50">
      <w:pPr>
        <w:pStyle w:val="Corpotesto"/>
        <w:numPr>
          <w:ilvl w:val="0"/>
          <w:numId w:val="1"/>
        </w:numPr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 xml:space="preserve">motivi di interesse pubblico rilevante sulla base del diritto dell'Unione o degli Stati membri, ai sensi dell’art. 9, par. 2 </w:t>
      </w:r>
      <w:proofErr w:type="spellStart"/>
      <w:r w:rsidRPr="000E0C50">
        <w:rPr>
          <w:rFonts w:ascii="Corbel" w:hAnsi="Corbel"/>
          <w:sz w:val="24"/>
          <w:szCs w:val="24"/>
        </w:rPr>
        <w:t>lett</w:t>
      </w:r>
      <w:proofErr w:type="spellEnd"/>
      <w:r w:rsidRPr="000E0C50">
        <w:rPr>
          <w:rFonts w:ascii="Corbel" w:hAnsi="Corbel"/>
          <w:sz w:val="24"/>
          <w:szCs w:val="24"/>
        </w:rPr>
        <w:t xml:space="preserve"> g) nonché ai sensi dell’art. 2-sexies, co. 2, del </w:t>
      </w:r>
      <w:proofErr w:type="spellStart"/>
      <w:r w:rsidRPr="000E0C50">
        <w:rPr>
          <w:rFonts w:ascii="Corbel" w:hAnsi="Corbel"/>
          <w:sz w:val="24"/>
          <w:szCs w:val="24"/>
        </w:rPr>
        <w:t>D.Lgs.</w:t>
      </w:r>
      <w:proofErr w:type="spellEnd"/>
      <w:r w:rsidRPr="000E0C50">
        <w:rPr>
          <w:rFonts w:ascii="Corbel" w:hAnsi="Corbel"/>
          <w:sz w:val="24"/>
          <w:szCs w:val="24"/>
        </w:rPr>
        <w:t xml:space="preserve"> 196/2003;</w:t>
      </w:r>
    </w:p>
    <w:p w:rsidR="000E0C50" w:rsidRPr="000E0C50" w:rsidRDefault="000E0C50" w:rsidP="000E0C50">
      <w:pPr>
        <w:pStyle w:val="Corpotesto"/>
        <w:numPr>
          <w:ilvl w:val="0"/>
          <w:numId w:val="1"/>
        </w:numPr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il consenso espresso dell’interessato:</w:t>
      </w:r>
    </w:p>
    <w:p w:rsidR="000E0C50" w:rsidRPr="000E0C50" w:rsidRDefault="000E0C50" w:rsidP="000E0C50">
      <w:pPr>
        <w:pStyle w:val="Corpotesto"/>
        <w:numPr>
          <w:ilvl w:val="1"/>
          <w:numId w:val="2"/>
        </w:numPr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in occasione di eventi pubblici e liberamente accessibili organizzati dall’Ente, attraverso l’atto volontario dell’interessato di recarsi presso spazi (ad esempio sale convegni, spazi di eventi ecc.) nei quali è stato attivato un servizio di riprese fotografiche o video; questi spazi saranno chiaramente identificati con apposita informativa iconica;</w:t>
      </w:r>
    </w:p>
    <w:p w:rsidR="000E0C50" w:rsidRPr="000E0C50" w:rsidRDefault="000E0C50" w:rsidP="000E0C50">
      <w:pPr>
        <w:pStyle w:val="Corpotesto"/>
        <w:numPr>
          <w:ilvl w:val="1"/>
          <w:numId w:val="2"/>
        </w:numPr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in tutti gli altri casi attraverso la compilazione di apposito modulo da parte dei soggetti direttamente coinvolti nella ripresa/registrazione.</w:t>
      </w:r>
    </w:p>
    <w:p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 xml:space="preserve"> </w:t>
      </w:r>
    </w:p>
    <w:p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b/>
          <w:sz w:val="24"/>
          <w:szCs w:val="24"/>
        </w:rPr>
      </w:pPr>
      <w:r w:rsidRPr="000E0C50">
        <w:rPr>
          <w:rFonts w:ascii="Corbel" w:hAnsi="Corbel"/>
          <w:b/>
          <w:sz w:val="24"/>
          <w:szCs w:val="24"/>
        </w:rPr>
        <w:t>Modalità di trattamento</w:t>
      </w:r>
    </w:p>
    <w:p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 xml:space="preserve">La raccolta dei dati avviene nel rispetto dei principi di pertinenza, completezza e non eccedenza in relazione ai fini per i quali sono trattati. I dati personali sono trattati in osservanza dei principi di liceità, correttezza e trasparenza, previsti dalla legge, con l’ausilio di strumenti atti a registrare e </w:t>
      </w:r>
      <w:r w:rsidRPr="000E0C50">
        <w:rPr>
          <w:rFonts w:ascii="Corbel" w:hAnsi="Corbel"/>
          <w:sz w:val="24"/>
          <w:szCs w:val="24"/>
        </w:rPr>
        <w:lastRenderedPageBreak/>
        <w:t>memorizzare i dati stessi e comunque in modo tale da garantirne la sicurezza e tutelare la massima riservatezza dell’interessato. Specifiche misure di sicurezza sono osservate per prevenire la perdita dei dati, usi illeciti o non corretti ed accessi non autorizzati nel pieno rispetto dell’art. 32 del GDPR.</w:t>
      </w:r>
    </w:p>
    <w:p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I dati potranno essere soggetti a comunicazione e diffusione, nel rispetto della vigente normativa e della presente informativa.</w:t>
      </w:r>
    </w:p>
    <w:p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</w:p>
    <w:p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b/>
          <w:sz w:val="24"/>
          <w:szCs w:val="24"/>
        </w:rPr>
      </w:pPr>
      <w:r w:rsidRPr="000E0C50">
        <w:rPr>
          <w:rFonts w:ascii="Corbel" w:hAnsi="Corbel"/>
          <w:b/>
          <w:sz w:val="24"/>
          <w:szCs w:val="24"/>
        </w:rPr>
        <w:t>Accesso ai dati</w:t>
      </w:r>
    </w:p>
    <w:p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I dati trattati per le finalità di cui sopra saranno comunque accessibili ai dipendenti e collaboratori assegnati ai competenti uffici dell’Ente autorizzati al trattamento. I dati trattati saranno pure accessibili a persone fisiche o giuridiche che prestano attività di consulenza o di servizio per l’Ente ai fini dell’erogazione dei servizi di registrazione e montaggio (es. società di erogazione dei servizi di supporto per videoconferenza e servizi integrati per gli edifici dell’Ente, professionisti e consulenti incaricati dal titolare del trattamento). In questo caso, tali soggetti svolgeranno la funzione di responsabile del trattamento dei dati ai sensi e per gli effetti dell’art. 28 del Regolamento. L’elenco completo ed aggiornato dei Responsabili del trattamento è conoscibile dietro semplice richiesta da effettuare nei confronti del Titolare.</w:t>
      </w:r>
    </w:p>
    <w:p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</w:p>
    <w:p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b/>
          <w:sz w:val="24"/>
          <w:szCs w:val="24"/>
        </w:rPr>
      </w:pPr>
      <w:r w:rsidRPr="000E0C50">
        <w:rPr>
          <w:rFonts w:ascii="Corbel" w:hAnsi="Corbel"/>
          <w:b/>
          <w:sz w:val="24"/>
          <w:szCs w:val="24"/>
        </w:rPr>
        <w:t>Comunicazione, diffusione, trasferimenti extra-UE</w:t>
      </w:r>
    </w:p>
    <w:p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I dati dei soggetti che partecipano in eventi, relazioni, corsi, workshop, in qualità di relatori saranno oggetto di comunicazione e diffusione secondo le modalità preventivamente concordate con il relatore stesso, generalmente all’intero dell’UE.</w:t>
      </w:r>
    </w:p>
    <w:p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L’Ente potrà effettuare, nell’ambito delle finalità illustrate, trasferimenti di dati personali al di fuori del territorio dell’Unione Europea; in questo caso il Titolare assicura il rispetto della normativa europea in tema di protezione dei dati personali.</w:t>
      </w:r>
    </w:p>
    <w:p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</w:p>
    <w:p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b/>
          <w:sz w:val="24"/>
          <w:szCs w:val="24"/>
        </w:rPr>
      </w:pPr>
      <w:r w:rsidRPr="000E0C50">
        <w:rPr>
          <w:rFonts w:ascii="Corbel" w:hAnsi="Corbel"/>
          <w:b/>
          <w:sz w:val="24"/>
          <w:szCs w:val="24"/>
        </w:rPr>
        <w:t>Tempi di conservazione dei dati</w:t>
      </w:r>
    </w:p>
    <w:p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I dati personali raccolti saranno conservati dall’Ente per un periodo di</w:t>
      </w:r>
      <w:r w:rsidR="00182F89">
        <w:rPr>
          <w:rFonts w:ascii="Corbel" w:hAnsi="Corbel"/>
          <w:sz w:val="24"/>
          <w:szCs w:val="24"/>
        </w:rPr>
        <w:t xml:space="preserve"> 10 </w:t>
      </w:r>
      <w:r w:rsidRPr="000E0C50">
        <w:rPr>
          <w:rFonts w:ascii="Corbel" w:hAnsi="Corbel"/>
          <w:sz w:val="24"/>
          <w:szCs w:val="24"/>
        </w:rPr>
        <w:t>anni, dopodiché saranno cancellati.</w:t>
      </w:r>
    </w:p>
    <w:p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In ogni caso, il trattamento potrebbe proseguire ad opera delle piattaforme di condivisione, dei canali sociali, nonché dei soggetti terzi che potrebbero aver acquisito e/o comunicato o diffuso a loro volta i dati personali oggetto di trattamento.</w:t>
      </w:r>
    </w:p>
    <w:p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</w:p>
    <w:p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b/>
          <w:sz w:val="24"/>
          <w:szCs w:val="24"/>
        </w:rPr>
      </w:pPr>
      <w:bookmarkStart w:id="1" w:name="_Hlk61969244"/>
      <w:r w:rsidRPr="000E0C50">
        <w:rPr>
          <w:rFonts w:ascii="Corbel" w:hAnsi="Corbel"/>
          <w:b/>
          <w:sz w:val="24"/>
          <w:szCs w:val="24"/>
        </w:rPr>
        <w:t>Processi decisionali automatizzati</w:t>
      </w:r>
    </w:p>
    <w:p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 xml:space="preserve">L’Ente non adotta alcun processo decisionale automatizzato, compresa la </w:t>
      </w:r>
      <w:proofErr w:type="spellStart"/>
      <w:r w:rsidRPr="000E0C50">
        <w:rPr>
          <w:rFonts w:ascii="Corbel" w:hAnsi="Corbel"/>
          <w:sz w:val="24"/>
          <w:szCs w:val="24"/>
        </w:rPr>
        <w:t>profilazione</w:t>
      </w:r>
      <w:proofErr w:type="spellEnd"/>
      <w:r w:rsidRPr="000E0C50">
        <w:rPr>
          <w:rFonts w:ascii="Corbel" w:hAnsi="Corbel"/>
          <w:sz w:val="24"/>
          <w:szCs w:val="24"/>
        </w:rPr>
        <w:t>, di cui all’articolo 22, paragrafi 1 e 4, del GDPR 2016/679.</w:t>
      </w:r>
    </w:p>
    <w:bookmarkEnd w:id="1"/>
    <w:p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</w:p>
    <w:p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b/>
          <w:sz w:val="24"/>
          <w:szCs w:val="24"/>
        </w:rPr>
      </w:pPr>
      <w:r w:rsidRPr="000E0C50">
        <w:rPr>
          <w:rFonts w:ascii="Corbel" w:hAnsi="Corbel"/>
          <w:b/>
          <w:sz w:val="24"/>
          <w:szCs w:val="24"/>
        </w:rPr>
        <w:t>Diritti dell’interessato</w:t>
      </w:r>
    </w:p>
    <w:p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Ai sensi degli artt. 15 e seguenti del Regolamento UE 2016/679, l’interessato può esercitare i seguenti diritti:</w:t>
      </w:r>
    </w:p>
    <w:p w:rsidR="000E0C50" w:rsidRPr="000E0C50" w:rsidRDefault="000E0C50" w:rsidP="000E0C50">
      <w:pPr>
        <w:pStyle w:val="Corpotesto"/>
        <w:spacing w:before="0"/>
        <w:ind w:left="284" w:hanging="284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•</w:t>
      </w:r>
      <w:r w:rsidRPr="000E0C50">
        <w:rPr>
          <w:rFonts w:ascii="Corbel" w:hAnsi="Corbel"/>
          <w:sz w:val="24"/>
          <w:szCs w:val="24"/>
        </w:rPr>
        <w:tab/>
        <w:t>Diritto d’accesso: ha il diritto di ottenere dal titolare del trattamento la conferma che sia o meno in corso un trattamento di dati personali che lo riguardano e in tal caso, di ottenere l'accesso ai dati personali alle informazioni specificate nell’art. 15 del Regolamento Generale sulla Protezione dei Dati;</w:t>
      </w:r>
    </w:p>
    <w:p w:rsidR="000E0C50" w:rsidRPr="000E0C50" w:rsidRDefault="000E0C50" w:rsidP="000E0C50">
      <w:pPr>
        <w:pStyle w:val="Corpotesto"/>
        <w:spacing w:before="0"/>
        <w:ind w:left="284" w:hanging="284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•</w:t>
      </w:r>
      <w:r w:rsidRPr="000E0C50">
        <w:rPr>
          <w:rFonts w:ascii="Corbel" w:hAnsi="Corbel"/>
          <w:sz w:val="24"/>
          <w:szCs w:val="24"/>
        </w:rPr>
        <w:tab/>
        <w:t>Diritto di rettifica: ha il diritto di ottenere dal titolare del trattamento la rettifica dei dati personali inesatti che lo riguardano senza ingiustificato ritardo e l'integrazione dei dati personali incompleti, anche fornendo una dichiarazione integrativa;</w:t>
      </w:r>
    </w:p>
    <w:p w:rsidR="000E0C50" w:rsidRPr="000E0C50" w:rsidRDefault="000E0C50" w:rsidP="000E0C50">
      <w:pPr>
        <w:pStyle w:val="Corpotesto"/>
        <w:spacing w:before="0"/>
        <w:ind w:left="284" w:hanging="284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•</w:t>
      </w:r>
      <w:r w:rsidRPr="000E0C50">
        <w:rPr>
          <w:rFonts w:ascii="Corbel" w:hAnsi="Corbel"/>
          <w:sz w:val="24"/>
          <w:szCs w:val="24"/>
        </w:rPr>
        <w:tab/>
        <w:t>Diritto alla cancellazione: ha il diritto di ottenere dal titolare del trattamento la cancellazione dei dati personali che lo riguardano senza ingiustificato ritardo, qualora sussistano i motivi specificati nell’art. 17 del Regolamento Generale sulla Protezione dei Dati;</w:t>
      </w:r>
    </w:p>
    <w:p w:rsidR="000E0C50" w:rsidRPr="000E0C50" w:rsidRDefault="000E0C50" w:rsidP="000E0C50">
      <w:pPr>
        <w:pStyle w:val="Corpotesto"/>
        <w:spacing w:before="0"/>
        <w:ind w:left="284" w:hanging="284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•</w:t>
      </w:r>
      <w:r w:rsidRPr="000E0C50">
        <w:rPr>
          <w:rFonts w:ascii="Corbel" w:hAnsi="Corbel"/>
          <w:sz w:val="24"/>
          <w:szCs w:val="24"/>
        </w:rPr>
        <w:tab/>
        <w:t>Diritto di limitazione di trattamento: ha il diritto di ottenere dal titolare del trattamento la limitazione del trattamento quando ricorre una delle ipotesi previste dall’art. 18 del Regolamento Generale sulla Protezione dei Dati;</w:t>
      </w:r>
    </w:p>
    <w:p w:rsidR="000E0C50" w:rsidRPr="000E0C50" w:rsidRDefault="000E0C50" w:rsidP="000E0C50">
      <w:pPr>
        <w:pStyle w:val="Corpotesto"/>
        <w:spacing w:before="0"/>
        <w:ind w:left="284" w:hanging="284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•</w:t>
      </w:r>
      <w:r w:rsidRPr="000E0C50">
        <w:rPr>
          <w:rFonts w:ascii="Corbel" w:hAnsi="Corbel"/>
          <w:sz w:val="24"/>
          <w:szCs w:val="24"/>
        </w:rPr>
        <w:tab/>
        <w:t xml:space="preserve">Diritto alla portabilità dei dati: ha il diritto di ricevere in un formato strutturato, di uso comune e leggibile da dispositivo automatico i dati personali che lo riguardano forniti a un titolare del trattamento e ha il diritto di trasmettere tali dati a un altro titolare del trattamento senza </w:t>
      </w:r>
      <w:r w:rsidRPr="000E0C50">
        <w:rPr>
          <w:rFonts w:ascii="Corbel" w:hAnsi="Corbel"/>
          <w:sz w:val="24"/>
          <w:szCs w:val="24"/>
        </w:rPr>
        <w:lastRenderedPageBreak/>
        <w:t>impedimenti da parte del titolare del trattamento cui li ha forniti qualora ricorrano i presupposti previsti dall’art. 20 del Regolamento Generale sulla Protezione dei Dati;</w:t>
      </w:r>
    </w:p>
    <w:p w:rsidR="000E0C50" w:rsidRPr="000E0C50" w:rsidRDefault="000E0C50" w:rsidP="000E0C50">
      <w:pPr>
        <w:pStyle w:val="Corpotesto"/>
        <w:spacing w:before="0"/>
        <w:ind w:left="284" w:hanging="284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•</w:t>
      </w:r>
      <w:r w:rsidRPr="000E0C50">
        <w:rPr>
          <w:rFonts w:ascii="Corbel" w:hAnsi="Corbel"/>
          <w:sz w:val="24"/>
          <w:szCs w:val="24"/>
        </w:rPr>
        <w:tab/>
        <w:t>Diritto di opposizione: ha il diritto di opporsi in qualsiasi momento, per motivi connessi alla sua situazione particolare, al trattamento dei dati personali che lo riguardano nei casi e con le modalità previste dall’art. 21 del Regolamento Generale sulla Protezione dei Dati;</w:t>
      </w:r>
    </w:p>
    <w:p w:rsidR="000E0C50" w:rsidRPr="000E0C50" w:rsidRDefault="000E0C50" w:rsidP="000E0C50">
      <w:pPr>
        <w:pStyle w:val="Corpotesto"/>
        <w:spacing w:before="0"/>
        <w:ind w:left="284" w:hanging="284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•</w:t>
      </w:r>
      <w:r w:rsidRPr="000E0C50">
        <w:rPr>
          <w:rFonts w:ascii="Corbel" w:hAnsi="Corbel"/>
          <w:sz w:val="24"/>
          <w:szCs w:val="24"/>
        </w:rPr>
        <w:tab/>
        <w:t>Diritto in qualsiasi momento di revocare il consenso ex art. 7 c. 3 Regolamento Generale sulla Protezione dei Dati, fermo restando la liceità del trattamento effettuato sulla base del consenso successivamente revocato;</w:t>
      </w:r>
    </w:p>
    <w:p w:rsidR="000E0C50" w:rsidRPr="000E0C50" w:rsidRDefault="000E0C50" w:rsidP="000E0C50">
      <w:pPr>
        <w:pStyle w:val="Corpotesto"/>
        <w:spacing w:before="0"/>
        <w:ind w:left="284" w:hanging="284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•</w:t>
      </w:r>
      <w:r w:rsidRPr="000E0C50">
        <w:rPr>
          <w:rFonts w:ascii="Corbel" w:hAnsi="Corbel"/>
          <w:sz w:val="24"/>
          <w:szCs w:val="24"/>
        </w:rPr>
        <w:tab/>
        <w:t xml:space="preserve">Diritto a non essere sottoposto a una decisione basata unicamente su un trattamento automatizzato, compresa la </w:t>
      </w:r>
      <w:proofErr w:type="spellStart"/>
      <w:r w:rsidRPr="000E0C50">
        <w:rPr>
          <w:rFonts w:ascii="Corbel" w:hAnsi="Corbel"/>
          <w:sz w:val="24"/>
          <w:szCs w:val="24"/>
        </w:rPr>
        <w:t>profilazione</w:t>
      </w:r>
      <w:proofErr w:type="spellEnd"/>
      <w:r w:rsidRPr="000E0C50">
        <w:rPr>
          <w:rFonts w:ascii="Corbel" w:hAnsi="Corbel"/>
          <w:sz w:val="24"/>
          <w:szCs w:val="24"/>
        </w:rPr>
        <w:t>, che produca effetti giuridici che lo riguardano o che incida in modo analogo significativamente sulla sua persona, secondo le modalità previste dall’art. 22 del Regolamento Generale sulla Protezione dei Dati</w:t>
      </w:r>
    </w:p>
    <w:p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I diritti possono essere esercitati mediante richiesta al Responsabile della protezione dei dati ai contatti sopra indicati.</w:t>
      </w:r>
    </w:p>
    <w:p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</w:p>
    <w:p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b/>
          <w:sz w:val="24"/>
          <w:szCs w:val="24"/>
        </w:rPr>
      </w:pPr>
      <w:r w:rsidRPr="000E0C50">
        <w:rPr>
          <w:rFonts w:ascii="Corbel" w:hAnsi="Corbel"/>
          <w:b/>
          <w:sz w:val="24"/>
          <w:szCs w:val="24"/>
        </w:rPr>
        <w:t>Diritto di proporre reclamo a un’Autorità di controllo</w:t>
      </w:r>
    </w:p>
    <w:p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In relazione ad un trattamento che l’interessato ritiene non conforme alla normativa, questi può proporre reclamo alla competente autorità di controllo che, per l’Italia, è il Garante per la protezione dei dati personali. In alternativa può proporre reclamo presso l’Autorità Garante dello Stato UE in cui risiede o abitualmente lavora oppure nel luogo ove si è verificata la presunta violazione.</w:t>
      </w:r>
    </w:p>
    <w:p w:rsidR="000E0C50" w:rsidRPr="000E0C50" w:rsidRDefault="000E0C50" w:rsidP="00894E76">
      <w:pPr>
        <w:pStyle w:val="Default"/>
        <w:jc w:val="both"/>
        <w:rPr>
          <w:color w:val="auto"/>
        </w:rPr>
      </w:pPr>
    </w:p>
    <w:p w:rsidR="000E0C50" w:rsidRPr="000E0C50" w:rsidRDefault="000E0C50" w:rsidP="00894E76">
      <w:pPr>
        <w:pStyle w:val="Default"/>
        <w:jc w:val="both"/>
        <w:rPr>
          <w:color w:val="auto"/>
        </w:rPr>
      </w:pPr>
    </w:p>
    <w:p w:rsidR="000E0C50" w:rsidRPr="000E0C50" w:rsidRDefault="000E0C50" w:rsidP="00894E76">
      <w:pPr>
        <w:pStyle w:val="Default"/>
        <w:jc w:val="both"/>
      </w:pPr>
    </w:p>
    <w:sectPr w:rsidR="000E0C50" w:rsidRPr="000E0C50" w:rsidSect="00E643CE">
      <w:pgSz w:w="11906" w:h="16838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35EB8"/>
    <w:multiLevelType w:val="hybridMultilevel"/>
    <w:tmpl w:val="0F269F4E"/>
    <w:lvl w:ilvl="0" w:tplc="9AD4409E"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</w:rPr>
    </w:lvl>
    <w:lvl w:ilvl="1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75161505"/>
    <w:multiLevelType w:val="hybridMultilevel"/>
    <w:tmpl w:val="6DE2D97A"/>
    <w:lvl w:ilvl="0" w:tplc="9AD4409E"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9D0"/>
    <w:rsid w:val="000E0C50"/>
    <w:rsid w:val="00182F89"/>
    <w:rsid w:val="00190B1C"/>
    <w:rsid w:val="005039D0"/>
    <w:rsid w:val="005651BC"/>
    <w:rsid w:val="007C70E2"/>
    <w:rsid w:val="00894E76"/>
    <w:rsid w:val="00B35C45"/>
    <w:rsid w:val="00B562BF"/>
    <w:rsid w:val="00C14332"/>
    <w:rsid w:val="00C23F4F"/>
    <w:rsid w:val="00E643CE"/>
    <w:rsid w:val="00F0029F"/>
    <w:rsid w:val="00FB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43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039D0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143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14332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7C70E2"/>
    <w:rPr>
      <w:b/>
      <w:bCs/>
    </w:rPr>
  </w:style>
  <w:style w:type="paragraph" w:styleId="NormaleWeb">
    <w:name w:val="Normal (Web)"/>
    <w:basedOn w:val="Normale"/>
    <w:uiPriority w:val="99"/>
    <w:unhideWhenUsed/>
    <w:rsid w:val="0089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0E0C50"/>
    <w:pPr>
      <w:widowControl w:val="0"/>
      <w:autoSpaceDE w:val="0"/>
      <w:autoSpaceDN w:val="0"/>
      <w:spacing w:before="160" w:after="0" w:line="240" w:lineRule="auto"/>
    </w:pPr>
    <w:rPr>
      <w:rFonts w:ascii="Arial" w:eastAsia="Arial" w:hAnsi="Arial" w:cs="Arial"/>
      <w:sz w:val="16"/>
      <w:szCs w:val="1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0E0C50"/>
    <w:rPr>
      <w:rFonts w:ascii="Arial" w:eastAsia="Arial" w:hAnsi="Arial" w:cs="Arial"/>
      <w:sz w:val="16"/>
      <w:szCs w:val="16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43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039D0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143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14332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7C70E2"/>
    <w:rPr>
      <w:b/>
      <w:bCs/>
    </w:rPr>
  </w:style>
  <w:style w:type="paragraph" w:styleId="NormaleWeb">
    <w:name w:val="Normal (Web)"/>
    <w:basedOn w:val="Normale"/>
    <w:uiPriority w:val="99"/>
    <w:unhideWhenUsed/>
    <w:rsid w:val="0089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0E0C50"/>
    <w:pPr>
      <w:widowControl w:val="0"/>
      <w:autoSpaceDE w:val="0"/>
      <w:autoSpaceDN w:val="0"/>
      <w:spacing w:before="160" w:after="0" w:line="240" w:lineRule="auto"/>
    </w:pPr>
    <w:rPr>
      <w:rFonts w:ascii="Arial" w:eastAsia="Arial" w:hAnsi="Arial" w:cs="Arial"/>
      <w:sz w:val="16"/>
      <w:szCs w:val="1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0E0C50"/>
    <w:rPr>
      <w:rFonts w:ascii="Arial" w:eastAsia="Arial" w:hAnsi="Arial" w:cs="Arial"/>
      <w:sz w:val="16"/>
      <w:szCs w:val="16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alderina@comune.paderno-dugnano.m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B5534-C199-47A6-9106-47D1DCB94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BABBC3A6.dotm</Template>
  <TotalTime>1</TotalTime>
  <Pages>4</Pages>
  <Words>1745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DimarcantonioPa</cp:lastModifiedBy>
  <cp:revision>2</cp:revision>
  <dcterms:created xsi:type="dcterms:W3CDTF">2025-06-19T13:45:00Z</dcterms:created>
  <dcterms:modified xsi:type="dcterms:W3CDTF">2025-06-19T13:45:00Z</dcterms:modified>
</cp:coreProperties>
</file>